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060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چقدر آرد نشسته است روی دامانت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فدای گردش دستاس آسیا بانت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از آن زمان که تو را از بهشت آوردند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نشسته اند ملایک سَرِ خیابانت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همیشه فصل بهاری - همیشه سر سبزی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اگر چه پر شده از برگ زرد گلدانت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ببین که پلک خدا هم به هق هق افتاده است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به گریه های کبودِ بدون پایانت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سرِ مزار تو حتی مدینه مَحرم نیست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خدا برای همین است کرده پنهانت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اَلا مسافر گندم نخورده ی دنیا</w:t>
      </w:r>
    </w:p>
    <w:p w:rsidR="00BE0601" w:rsidRPr="00BE0601" w:rsidRDefault="00BE0601" w:rsidP="00BE06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0601">
        <w:rPr>
          <w:rFonts w:ascii="Tahoma" w:eastAsia="Times New Roman" w:hAnsi="Tahoma" w:cs="Tahoma"/>
          <w:sz w:val="20"/>
          <w:szCs w:val="20"/>
          <w:rtl/>
          <w:lang w:bidi="fa-IR"/>
        </w:rPr>
        <w:t>چقدر آرد نشسته است روی دامانت</w:t>
      </w:r>
      <w:r w:rsidRPr="00BE060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E0601" w:rsidRDefault="00BE0601" w:rsidP="00BE0601"/>
    <w:p w:rsidR="002B31D3" w:rsidRPr="00BE0601" w:rsidRDefault="002B31D3" w:rsidP="00BE0601"/>
    <w:sectPr w:rsidR="002B31D3" w:rsidRPr="00BE0601" w:rsidSect="002B3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E0601"/>
    <w:rsid w:val="002B31D3"/>
    <w:rsid w:val="00BE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E06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>Alghadir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2013-10-01T15:31:00Z</dcterms:created>
  <dcterms:modified xsi:type="dcterms:W3CDTF">2013-10-01T15:31:00Z</dcterms:modified>
</cp:coreProperties>
</file>